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F21" w:rsidRPr="00472F21" w:rsidRDefault="00472F21" w:rsidP="00472F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F21" w:rsidRDefault="008F1280" w:rsidP="00A242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3.6pt;margin-top:-48.3pt;width:120pt;height:108pt;z-index:251659264" o:allowincell="f">
            <v:imagedata r:id="rId5" o:title=""/>
            <w10:wrap type="topAndBottom"/>
          </v:shape>
          <o:OLEObject Type="Embed" ProgID="MSPhotoEd.3" ShapeID="_x0000_s1026" DrawAspect="Content" ObjectID="_1677065046" r:id="rId6"/>
        </w:pict>
      </w:r>
      <w:r w:rsidR="00472F21" w:rsidRPr="00472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2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 w:rsidR="00A242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МАШКИНСКОГО</w:t>
      </w:r>
      <w:r w:rsidR="00472F21" w:rsidRPr="00472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</w:p>
    <w:p w:rsidR="00472F21" w:rsidRPr="00472F21" w:rsidRDefault="00472F21" w:rsidP="00472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472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 РАЙОНА</w:t>
      </w:r>
      <w:r w:rsidRPr="00472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2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КУРСКОЙ ОБЛАСТИ</w:t>
      </w:r>
    </w:p>
    <w:p w:rsidR="00472F21" w:rsidRDefault="00472F21" w:rsidP="00A42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5A7" w:rsidRPr="00A425A7" w:rsidRDefault="00A425A7" w:rsidP="00A42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2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A425A7" w:rsidRPr="00A425A7" w:rsidRDefault="00A425A7" w:rsidP="00A42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24218" w:rsidRDefault="00A24218" w:rsidP="00A425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  <w:r w:rsidR="008F12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27.12.2019</w:t>
      </w:r>
      <w:r w:rsidR="00472F21" w:rsidRPr="00472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8F12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№ 75-па</w:t>
      </w:r>
      <w:r w:rsidR="00472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</w:p>
    <w:p w:rsidR="004061BD" w:rsidRPr="00A24218" w:rsidRDefault="00472F21" w:rsidP="00A242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4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A24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24218" w:rsidRPr="00A24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proofErr w:type="gramEnd"/>
      <w:r w:rsidR="00A24218" w:rsidRPr="00A24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ашкино</w:t>
      </w:r>
      <w:proofErr w:type="spellEnd"/>
    </w:p>
    <w:p w:rsidR="00A425A7" w:rsidRPr="00472F21" w:rsidRDefault="00A425A7" w:rsidP="00472F21">
      <w:pPr>
        <w:pStyle w:val="1"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  <w:r w:rsidRPr="00472F21">
        <w:rPr>
          <w:rFonts w:ascii="Times New Roman" w:eastAsia="Times New Roman" w:hAnsi="Times New Roman" w:cs="Times New Roman"/>
          <w:b/>
          <w:color w:val="auto"/>
          <w:lang w:eastAsia="ru-RU"/>
        </w:rPr>
        <w:t>Об утверждении Порядка принятия и исполнения решения о применении бюджетных мер принуждения</w:t>
      </w:r>
    </w:p>
    <w:p w:rsidR="00A425A7" w:rsidRDefault="00A425A7" w:rsidP="00A42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1BD" w:rsidRPr="00A425A7" w:rsidRDefault="004061BD" w:rsidP="00A42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5A7" w:rsidRPr="00A425A7" w:rsidRDefault="00A425A7" w:rsidP="003B6DC5">
      <w:pPr>
        <w:tabs>
          <w:tab w:val="left" w:pos="12165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42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Бюджетным кодексом Российской Федерации, </w:t>
      </w:r>
      <w:r w:rsidRPr="00BF731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Уставом муниципального образования «</w:t>
      </w:r>
      <w:proofErr w:type="spellStart"/>
      <w:r w:rsidR="00A24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Машкинский</w:t>
      </w:r>
      <w:proofErr w:type="spellEnd"/>
      <w:r w:rsidR="002217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</w:t>
      </w:r>
      <w:r w:rsidRPr="00BF731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</w:t>
      </w:r>
      <w:proofErr w:type="spellStart"/>
      <w:r w:rsidR="00472F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Pr="00BF731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Курской области, </w:t>
      </w:r>
      <w:r w:rsidRPr="00A42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бюджетном процессе в </w:t>
      </w:r>
      <w:proofErr w:type="spellStart"/>
      <w:r w:rsidR="00A24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Машкинском</w:t>
      </w:r>
      <w:proofErr w:type="spellEnd"/>
      <w:r w:rsidR="00C5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17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сельсовете</w:t>
      </w:r>
      <w:r w:rsidRPr="00A42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2F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A42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утвержденным решением Собрания депутатов </w:t>
      </w:r>
      <w:proofErr w:type="spellStart"/>
      <w:r w:rsidR="00A24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1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="00472F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221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от </w:t>
      </w:r>
      <w:r w:rsidR="008F1280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472F21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.01.2014</w:t>
      </w:r>
      <w:r w:rsidRPr="00A42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 w:rsidR="008F1280">
        <w:rPr>
          <w:rFonts w:ascii="Times New Roman" w:eastAsia="Times New Roman" w:hAnsi="Times New Roman" w:cs="Times New Roman"/>
          <w:sz w:val="28"/>
          <w:szCs w:val="28"/>
          <w:lang w:eastAsia="ru-RU"/>
        </w:rPr>
        <w:t>169</w:t>
      </w:r>
      <w:r w:rsidR="000B7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и до</w:t>
      </w:r>
      <w:r w:rsidR="00C563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полнениями)</w:t>
      </w:r>
      <w:r w:rsidRPr="00A42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proofErr w:type="spellStart"/>
      <w:r w:rsidR="00A24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="00221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472F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221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  <w:r w:rsidR="000B7D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ПОСТАНОВЛЯЕТ</w:t>
      </w:r>
      <w:r w:rsidRPr="00A425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A425A7" w:rsidRPr="00BF7312" w:rsidRDefault="00A425A7" w:rsidP="003B6D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F7312" w:rsidRPr="00BF7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BF73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прилагаемый Порядок принятия и исполнения решения о применении бюджетных мер принуждения.</w:t>
      </w:r>
    </w:p>
    <w:p w:rsidR="00A425A7" w:rsidRPr="00A425A7" w:rsidRDefault="00BF7312" w:rsidP="003B6D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425A7" w:rsidRPr="00A425A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:rsidR="00A425A7" w:rsidRPr="00A425A7" w:rsidRDefault="00BF7312" w:rsidP="003B6DC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425A7" w:rsidRPr="00A425A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со дня его подписания.</w:t>
      </w:r>
    </w:p>
    <w:p w:rsidR="00A425A7" w:rsidRPr="00A425A7" w:rsidRDefault="00A425A7" w:rsidP="00A425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5A7" w:rsidRDefault="00A425A7" w:rsidP="00A425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312" w:rsidRPr="00A425A7" w:rsidRDefault="00BF7312" w:rsidP="00A425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5A7" w:rsidRPr="00A425A7" w:rsidRDefault="00A425A7" w:rsidP="00A425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DC5" w:rsidRDefault="00A425A7" w:rsidP="00472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A24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17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</w:t>
      </w:r>
      <w:r w:rsidRPr="00A42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72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bookmarkStart w:id="0" w:name="sub_1000"/>
    </w:p>
    <w:p w:rsidR="00A24218" w:rsidRDefault="00A24218" w:rsidP="00472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рвайона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А.М.Атрохов</w:t>
      </w:r>
      <w:proofErr w:type="spellEnd"/>
    </w:p>
    <w:p w:rsidR="00472F21" w:rsidRDefault="00472F21" w:rsidP="00472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F21" w:rsidRPr="00472F21" w:rsidRDefault="00472F21" w:rsidP="00472F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18" w:rsidRDefault="00BF7312" w:rsidP="00BF7312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</w:pPr>
      <w:proofErr w:type="gramStart"/>
      <w:r w:rsidRPr="00BF7312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lastRenderedPageBreak/>
        <w:t>Утвержден</w:t>
      </w:r>
      <w:proofErr w:type="gramEnd"/>
      <w:r w:rsidRPr="00BF7312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br/>
        <w:t>постановлением Администрации</w:t>
      </w:r>
      <w:r w:rsidRPr="00BF7312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br/>
      </w:r>
      <w:proofErr w:type="spellStart"/>
      <w:r w:rsidR="00A24218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t>Машкинского</w:t>
      </w:r>
      <w:proofErr w:type="spellEnd"/>
      <w:r w:rsidR="00C5638B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t xml:space="preserve"> </w:t>
      </w:r>
      <w:r w:rsidR="002217C4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t xml:space="preserve">сельсовета </w:t>
      </w:r>
    </w:p>
    <w:p w:rsidR="002217C4" w:rsidRDefault="00472F21" w:rsidP="00BF7312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</w:pPr>
      <w:proofErr w:type="spellStart"/>
      <w:r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t>Конышевского</w:t>
      </w:r>
      <w:proofErr w:type="spellEnd"/>
      <w:r w:rsidR="002217C4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t xml:space="preserve"> района</w:t>
      </w:r>
    </w:p>
    <w:p w:rsidR="00A24218" w:rsidRDefault="002217C4" w:rsidP="00BF7312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t xml:space="preserve"> Курской области</w:t>
      </w:r>
      <w:r w:rsidR="00BF7312" w:rsidRPr="00BF7312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t xml:space="preserve"> </w:t>
      </w:r>
    </w:p>
    <w:p w:rsidR="00BF7312" w:rsidRPr="00BF7312" w:rsidRDefault="00BF7312" w:rsidP="00BF7312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BF7312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t xml:space="preserve">от </w:t>
      </w:r>
      <w:r w:rsidR="008F1280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t>27</w:t>
      </w:r>
      <w:r w:rsidR="00472F21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t>.12</w:t>
      </w:r>
      <w:r w:rsidR="008F1280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t>.2019</w:t>
      </w:r>
      <w:bookmarkStart w:id="1" w:name="_GoBack"/>
      <w:bookmarkEnd w:id="1"/>
      <w:r w:rsidR="00C5638B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t xml:space="preserve"> г.</w:t>
      </w:r>
      <w:r w:rsidR="00472F21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t xml:space="preserve"> </w:t>
      </w:r>
      <w:r w:rsidRPr="00BF7312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t>№</w:t>
      </w:r>
      <w:r w:rsidR="008F1280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t xml:space="preserve"> 75</w:t>
      </w:r>
      <w:r w:rsidR="00472F21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t>-па</w:t>
      </w:r>
      <w:r w:rsidRPr="00BF7312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  <w:lang w:eastAsia="ru-RU"/>
        </w:rPr>
        <w:br/>
      </w:r>
    </w:p>
    <w:bookmarkEnd w:id="0"/>
    <w:p w:rsidR="00BF7312" w:rsidRPr="00BF7312" w:rsidRDefault="00BF7312" w:rsidP="004A53CC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A5B" w:rsidRDefault="00C10A5B" w:rsidP="004A53CC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A5B" w:rsidRPr="00C10A5B" w:rsidRDefault="00C10A5B" w:rsidP="00C10A5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C10A5B" w:rsidRPr="00C10A5B" w:rsidRDefault="00C10A5B" w:rsidP="00C10A5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A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принятия и исполнения решения о применении бюджетных мер принуждения.</w:t>
      </w:r>
    </w:p>
    <w:p w:rsidR="00C10A5B" w:rsidRDefault="00C10A5B" w:rsidP="004A53CC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A53CC" w:rsidRPr="004A53CC" w:rsidRDefault="004A53CC" w:rsidP="004A53CC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53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EF499C" w:rsidRDefault="004A53CC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Настоящий Порядок разработан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Бюджетным кодексом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Российской Федерации, </w:t>
      </w:r>
      <w:r w:rsidR="00EF499C" w:rsidRPr="00EF49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Положением о бюджетном процессе в</w:t>
      </w:r>
      <w:r w:rsidR="00EF49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="00A24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Машкинском</w:t>
      </w:r>
      <w:proofErr w:type="spellEnd"/>
      <w:r w:rsidR="002217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сельсовете </w:t>
      </w:r>
      <w:proofErr w:type="spellStart"/>
      <w:r w:rsidR="00472F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="002217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Курской области</w:t>
      </w:r>
      <w:r w:rsidR="00EF499C" w:rsidRPr="00EF49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утвержденным Собранием депутатов </w:t>
      </w:r>
      <w:proofErr w:type="spellStart"/>
      <w:r w:rsidR="00A24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2217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сельсовета </w:t>
      </w:r>
      <w:proofErr w:type="spellStart"/>
      <w:r w:rsidR="00472F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="002217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Курской области от </w:t>
      </w:r>
      <w:r w:rsidR="00472F21">
        <w:rPr>
          <w:rFonts w:ascii="Times New Roman" w:eastAsia="Times New Roman" w:hAnsi="Times New Roman" w:cs="Times New Roman"/>
          <w:sz w:val="28"/>
          <w:szCs w:val="28"/>
          <w:lang w:eastAsia="ru-RU"/>
        </w:rPr>
        <w:t>10.01.2014</w:t>
      </w:r>
      <w:r w:rsidR="00C5638B" w:rsidRPr="00A42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 w:rsidR="00472F21">
        <w:rPr>
          <w:rFonts w:ascii="Times New Roman" w:eastAsia="Times New Roman" w:hAnsi="Times New Roman" w:cs="Times New Roman"/>
          <w:sz w:val="28"/>
          <w:szCs w:val="28"/>
          <w:lang w:eastAsia="ru-RU"/>
        </w:rPr>
        <w:t>247</w:t>
      </w:r>
      <w:r w:rsidR="00EF499C" w:rsidRPr="00EF49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</w:t>
      </w:r>
      <w:r w:rsidR="00EF49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EF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изменениями и</w:t>
      </w:r>
      <w:r w:rsidR="00EF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дополнениями),</w:t>
      </w:r>
      <w:r w:rsidR="00EF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499C" w:rsidRPr="00EF49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Уставом муниципального образования «</w:t>
      </w:r>
      <w:proofErr w:type="spellStart"/>
      <w:r w:rsidR="00A24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Машкинский</w:t>
      </w:r>
      <w:proofErr w:type="spellEnd"/>
      <w:r w:rsidR="00C5638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2217C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сельсовет</w:t>
      </w:r>
      <w:r w:rsidR="00EF499C" w:rsidRPr="00EF49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</w:t>
      </w:r>
      <w:proofErr w:type="spellStart"/>
      <w:r w:rsidR="00472F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Конышевского</w:t>
      </w:r>
      <w:proofErr w:type="spellEnd"/>
      <w:r w:rsidR="00EF499C" w:rsidRPr="00EF49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Курской области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</w:t>
      </w:r>
      <w:r w:rsidR="00EF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устанавливает </w:t>
      </w:r>
      <w:r w:rsidR="00EF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орядок исполнения решений</w:t>
      </w:r>
      <w:r w:rsidR="00EF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472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="0022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EF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применении</w:t>
      </w:r>
      <w:r w:rsidR="00EF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бюджетных мер принуждения,</w:t>
      </w:r>
      <w:r w:rsidR="00EF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 об изменении (отмене) указанных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решений.</w:t>
      </w:r>
    </w:p>
    <w:p w:rsidR="00EF499C" w:rsidRDefault="004A53CC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целях настоящего Порядка применяются</w:t>
      </w:r>
      <w:r w:rsidR="00EF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понятия и</w:t>
      </w:r>
      <w:r w:rsidR="00EF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термины:</w:t>
      </w:r>
      <w:r w:rsidR="00EF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1BD7" w:rsidRDefault="004A53CC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о применении бюджетных мер</w:t>
      </w:r>
      <w:r w:rsidR="00EF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принуждения (далее –</w:t>
      </w:r>
      <w:r w:rsidR="00EF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уведомление) –</w:t>
      </w:r>
      <w:r w:rsidR="00EF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 органа муниципального</w:t>
      </w:r>
      <w:r w:rsidR="00EF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финансового контроля</w:t>
      </w:r>
      <w:r w:rsidR="00EF4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2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4A5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обязательный к</w:t>
      </w:r>
      <w:r w:rsidR="004061BD" w:rsidRPr="004061B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061BD"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рассмотрению </w:t>
      </w:r>
      <w:r w:rsid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Администрацией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="004061BD"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BD"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содержащий сведения о</w:t>
      </w:r>
      <w:r w:rsid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BD"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выявленных</w:t>
      </w:r>
      <w:r w:rsid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BD"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бюджетных нарушениях,</w:t>
      </w:r>
      <w:r w:rsid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BD"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 главой 30 Бюджетного</w:t>
      </w:r>
      <w:r w:rsid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BD"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 Российской Федерации, и об объемах</w:t>
      </w:r>
      <w:r w:rsid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BD"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средств, использованных с указанными</w:t>
      </w:r>
      <w:r w:rsidR="004061BD"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нарушениями, по каждому бюджетному</w:t>
      </w:r>
      <w:r w:rsid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BD"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нарушению (без учета объемов средств,</w:t>
      </w:r>
      <w:r w:rsid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BD"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использованных с этими бюджетными</w:t>
      </w:r>
      <w:r w:rsid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BD"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 и возмещенных в доход</w:t>
      </w:r>
      <w:proofErr w:type="gramEnd"/>
      <w:r w:rsid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BD"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 бюджета до направления</w:t>
      </w:r>
      <w:r w:rsid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BD"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уведомления о</w:t>
      </w:r>
      <w:r w:rsid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BD"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применении бюджетных мер</w:t>
      </w:r>
      <w:r w:rsid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1BD"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принуждения);</w:t>
      </w:r>
      <w:r w:rsid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56689" w:rsidRDefault="004061BD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 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финансового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Ревизионная комиссия </w:t>
      </w:r>
      <w:r w:rsidR="00081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Собрания депутатов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472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(орган внешнего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финансового контроля),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1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комиссия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081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осуществлению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внутренне</w:t>
      </w:r>
      <w:r w:rsidR="0015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</w:t>
      </w:r>
      <w:r w:rsidR="0015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финансово</w:t>
      </w:r>
      <w:r w:rsidR="0015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</w:t>
      </w:r>
      <w:r w:rsidR="0015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(орган внутреннего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финансового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="0015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5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осуществляющие контрольную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бюджетным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 Российской Федерации;</w:t>
      </w:r>
    </w:p>
    <w:p w:rsidR="00081BD7" w:rsidRDefault="004061BD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бюджетная мера принуждения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принуждения, применяемая за совершение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 нарушения, предусмотренного</w:t>
      </w:r>
      <w:r w:rsidR="0015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15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Бюджетного кодекса 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 на основании уведомления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применении бюджетных </w:t>
      </w:r>
      <w:proofErr w:type="gramStart"/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 принуждения</w:t>
      </w:r>
      <w:r w:rsidR="0015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муниципального финансового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контроля </w:t>
      </w:r>
      <w:r w:rsidR="0015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proofErr w:type="gramEnd"/>
      <w:r w:rsidR="00156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81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70786" w:rsidRDefault="004061BD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соответствии со статьей 306.2</w:t>
      </w:r>
      <w:r w:rsidR="00081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 кодекса Российской Федерации</w:t>
      </w:r>
      <w:r w:rsidR="00081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бюджетным мерам принуждения относятся:</w:t>
      </w:r>
      <w:r w:rsidR="00081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1BD7" w:rsidRDefault="004061BD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бесспорное</w:t>
      </w:r>
      <w:r w:rsidR="00081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зыскание суммы средств,</w:t>
      </w:r>
      <w:r w:rsidR="00081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предоставленных из бюджета</w:t>
      </w:r>
      <w:r w:rsidR="00081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</w:t>
      </w:r>
      <w:r w:rsid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 бюджету бюджетной системы</w:t>
      </w:r>
      <w:r w:rsidR="00081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Федерации;</w:t>
      </w:r>
      <w:r w:rsidR="00081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1BD7" w:rsidRDefault="004061BD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бесспорное взыскание пеней за</w:t>
      </w:r>
      <w:r w:rsidR="00081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несвоевременный возврат средств бюджета</w:t>
      </w:r>
      <w:r w:rsidR="00081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6341A" w:rsidRDefault="004061BD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приостановление (сокращение)</w:t>
      </w:r>
      <w:r w:rsidR="00081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межбюджетных трансфертов</w:t>
      </w:r>
      <w:r w:rsidR="00081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исключением субвенций)</w:t>
      </w:r>
      <w:r w:rsid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03BC" w:rsidRDefault="00A70786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соответствии с Бюджетным кодексом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Федерации:</w:t>
      </w:r>
    </w:p>
    <w:p w:rsidR="00F103BC" w:rsidRDefault="00A70786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принимает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о применении бюджетных 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принуждения, решения об изменении</w:t>
      </w:r>
      <w:r w:rsid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(отмене) указанных решений или решения об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 в применении бюджетных мер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принуждения в случаях и порядке,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установленных Правительством Российской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03BC" w:rsidRDefault="00A70786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принятия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о применении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бюджетных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принуждения или решения об отказе в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применении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бюджетных мер принуждения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 направить органу муниципального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финансового контроля </w:t>
      </w:r>
      <w:r w:rsid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запрос об уточнении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сведений, содержащихся в уведомлении о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применении бюджетных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 принуждения, в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 30 календарных дней после его</w:t>
      </w:r>
      <w:r w:rsid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получения;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03BC" w:rsidRDefault="00A70786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решение о применении бюджетных мер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принуждения должно содержать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о бюджетном нарушении,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указанном в уведомлении о применении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бюджетных мер принуждения, объекте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 совершившем бюджетное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нарушение, бюджетной мере принуждения и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сроках ее исполнения;</w:t>
      </w:r>
    </w:p>
    <w:p w:rsidR="00F103BC" w:rsidRDefault="00A70786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решение о применении бюджетных мер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принуждения, предусмотренных главой 30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 кодекса Российской Федерации,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подлежит принятию в течение 30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 дней после получения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уведомления о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применении бюджетных мер принуждения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уведомления о применении бюджетных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 принуждения,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содержащего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уточненные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сведения, и исполнению в срок до одного</w:t>
      </w:r>
      <w:r w:rsid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со дня принятия указанного решения;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03BC" w:rsidRDefault="00A70786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по решению </w:t>
      </w:r>
      <w:r w:rsid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исполнения бюджетной меры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принуждения, указанный в абзаце первом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 6 статьи 306.2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 кодекса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и в подпункте 4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пункта, может быть продлен в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 и на условиях, установленных</w:t>
      </w:r>
      <w:r w:rsid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Администрацией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общими требованиями, определенными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Правительством Российской Федерации.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61BD" w:rsidRDefault="00A70786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Решения о применении бюджетных мер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принуждения, решения об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изменении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(отмене) указанных решений направляются</w:t>
      </w:r>
      <w:r w:rsidR="00F10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Pr="00A70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84B34" w:rsidRDefault="00784B34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Управлению Федерального казначейства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Курской области (при необходимости);</w:t>
      </w:r>
    </w:p>
    <w:p w:rsidR="00784B34" w:rsidRDefault="00784B34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органу муниципального финансового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контроля </w:t>
      </w:r>
      <w:r w:rsid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направившему уведомление;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84B34" w:rsidRDefault="00784B34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 контроля, указанным в решениях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применении бюджетных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 принуждения.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84B34" w:rsidRDefault="00784B34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Для учета уведомлений, </w:t>
      </w:r>
      <w:r w:rsid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ведется Журнал </w:t>
      </w:r>
      <w:proofErr w:type="gramStart"/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 w:rsidR="00FB6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уведомлений органов муниципального</w:t>
      </w:r>
      <w:r w:rsidR="00FB6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финансового контроля </w:t>
      </w:r>
      <w:r w:rsid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proofErr w:type="gramEnd"/>
      <w:r w:rsid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форме</w:t>
      </w:r>
      <w:r w:rsid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</w:t>
      </w:r>
      <w:r w:rsidR="00F23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настоящему</w:t>
      </w:r>
      <w:r w:rsid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Порядку</w:t>
      </w:r>
      <w:r w:rsid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E5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-</w:t>
      </w:r>
      <w:r w:rsidR="00FB64CE" w:rsidRPr="00FE5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5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уведомлений).</w:t>
      </w:r>
      <w:r w:rsidR="00FB6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уведомлений ведется в электронном</w:t>
      </w:r>
      <w:r w:rsidR="00FB6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виде.</w:t>
      </w:r>
    </w:p>
    <w:p w:rsidR="006A0430" w:rsidRDefault="006A0430" w:rsidP="00EF499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1929" w:rsidRDefault="001E1929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19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Исполнение решения о применении</w:t>
      </w:r>
      <w:r w:rsidRPr="001E19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бюджетных мер принуждения</w:t>
      </w:r>
    </w:p>
    <w:p w:rsidR="001E1929" w:rsidRDefault="001E1929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0430" w:rsidRDefault="001E1929" w:rsidP="006A04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gramStart"/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Указанная в статьях 306.4, 306.6 и 306.7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 кодекса Российской Федерации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плата за пользование средствами,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предоставленными из бюджета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начисляется в порядке и размере,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установленным нормативными правовыми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актами 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договорами (соглашениями),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устанавливающими правила (порядок)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указанных средств.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6A0430" w:rsidRDefault="001E1929" w:rsidP="006A04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Расчет пени, указанной в статьях 306.5 и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306.6 Бюджетного кодекса Российской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 производится по следующей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формуле: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A0430" w:rsidRDefault="001E1929" w:rsidP="006A04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- пеня, в рублях;</w:t>
      </w:r>
    </w:p>
    <w:p w:rsidR="006A0430" w:rsidRDefault="001E1929" w:rsidP="006A04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- доля ставки рефинансирования,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установленная бюджетным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 и используемая для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 пени;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A0430" w:rsidRDefault="001E1929" w:rsidP="006A04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- ставка рефинансирования (учетная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ставка) Банка России,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действующая в течение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 нарушения, %;</w:t>
      </w:r>
    </w:p>
    <w:p w:rsidR="006A0430" w:rsidRDefault="001E1929" w:rsidP="006A04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- сумма средств бюджета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использованных с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нарушением бюджетного законодательства;</w:t>
      </w:r>
    </w:p>
    <w:p w:rsidR="006A0430" w:rsidRDefault="001E1929" w:rsidP="006A04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- период просрочки платежа (неплатежа).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97E95" w:rsidRDefault="001E1929" w:rsidP="006A04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Период просрочки платежа (неплатежа)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исчисляется со дня, следующего за днем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установленного срока возврата средств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бюджета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предоставленных на возвратной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основе, платы (процентов) за пользование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средствами бюджета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предоставленными на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возмездной основе, по день их зачисления на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430"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счет бюджета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="006A0430"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включительно.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430"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вычислении ставки рефинансирования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430"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(учетной ставки) с учетом ее доли округление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430"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 до четырех знаков после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430"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запятой.</w:t>
      </w:r>
      <w:r w:rsid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97E95" w:rsidRDefault="006A0430" w:rsidP="006A04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Применение бюджетной меры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принуждения в виде бесспорного взыскания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суммы средств, предоставленных из бюджета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 бюджету бюджетной системы Российской Федерации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осуществляется </w:t>
      </w:r>
      <w:r w:rsidR="000C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порядком</w:t>
      </w:r>
      <w:r w:rsidR="000C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утвержденным </w:t>
      </w:r>
      <w:r w:rsidR="000C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97E95" w:rsidRDefault="006A0430" w:rsidP="006A04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Применение бюджетной меры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принуждения в виде бесспорного взыскания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остатков непогашенных кредитов, включая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проценты, штрафы и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пени, предоставленных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бюджета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 бюджету бюджетной системы Российской Федерации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осуществляется</w:t>
      </w:r>
      <w:r w:rsidR="000C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Администрацией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порядке,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установленном </w:t>
      </w:r>
      <w:r w:rsidR="000C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нормативно-правовым актом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97E95" w:rsidRDefault="006A0430" w:rsidP="006A04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Применение бюджетной меры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принуждения в виде приостановления или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сокращения предоставления межбюджетных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трансфертов (за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исключением субвенций) из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бюджета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 бюджету бюджетной системы Российской Федерации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его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исполнения осуществляется </w:t>
      </w:r>
      <w:r w:rsidR="000C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порядке, установленном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3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нормативно-правовым актов Администрации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E1929" w:rsidRPr="006A0430" w:rsidRDefault="006A0430" w:rsidP="006A04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proofErr w:type="gramStart"/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своевременностью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рассмотрения уведомлений и направления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 в орган муниципального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финансового контроля </w:t>
      </w:r>
      <w:r w:rsidR="00C6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направивший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уведомление,</w:t>
      </w:r>
      <w:r w:rsidR="00C6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7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существляет</w:t>
      </w:r>
      <w:r w:rsidR="003B6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5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Pr="006A0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0430" w:rsidRPr="006A0430" w:rsidRDefault="006A0430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E1929" w:rsidRDefault="001E1929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A5B" w:rsidRDefault="00C10A5B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A5B" w:rsidRDefault="00C10A5B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A5B" w:rsidRDefault="00C10A5B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A5B" w:rsidRDefault="00C10A5B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A5B" w:rsidRDefault="00C10A5B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A5B" w:rsidRDefault="00C10A5B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A5B" w:rsidRDefault="00C10A5B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A5B" w:rsidRDefault="00C10A5B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A5B" w:rsidRDefault="00C10A5B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A5B" w:rsidRDefault="00C10A5B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2F21" w:rsidRDefault="00472F21" w:rsidP="00C10A5B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72F21" w:rsidRDefault="00472F21" w:rsidP="00C10A5B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72F21" w:rsidRDefault="00472F21" w:rsidP="00C10A5B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10A5B" w:rsidRPr="00FE5CBB" w:rsidRDefault="00C10A5B" w:rsidP="00C10A5B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E5CBB">
        <w:rPr>
          <w:rFonts w:ascii="Times New Roman" w:eastAsia="Times New Roman" w:hAnsi="Times New Roman" w:cs="Times New Roman"/>
          <w:color w:val="000000"/>
          <w:lang w:eastAsia="ru-RU"/>
        </w:rPr>
        <w:t>Приложение</w:t>
      </w:r>
    </w:p>
    <w:p w:rsidR="00C10A5B" w:rsidRPr="00FE5CBB" w:rsidRDefault="00C10A5B" w:rsidP="00C10A5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FE5CBB">
        <w:rPr>
          <w:rFonts w:ascii="Times New Roman" w:eastAsia="Times New Roman" w:hAnsi="Times New Roman" w:cs="Times New Roman"/>
          <w:lang w:eastAsia="ru-RU"/>
        </w:rPr>
        <w:t xml:space="preserve">к Порядку принятия и исполнения </w:t>
      </w:r>
    </w:p>
    <w:p w:rsidR="00C10A5B" w:rsidRPr="00FE5CBB" w:rsidRDefault="00C10A5B" w:rsidP="00C10A5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FE5CBB">
        <w:rPr>
          <w:rFonts w:ascii="Times New Roman" w:eastAsia="Times New Roman" w:hAnsi="Times New Roman" w:cs="Times New Roman"/>
          <w:lang w:eastAsia="ru-RU"/>
        </w:rPr>
        <w:t xml:space="preserve">решения о применении бюджетных </w:t>
      </w:r>
    </w:p>
    <w:p w:rsidR="00C10A5B" w:rsidRPr="00FE5CBB" w:rsidRDefault="00C10A5B" w:rsidP="00C10A5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FE5CBB">
        <w:rPr>
          <w:rFonts w:ascii="Times New Roman" w:eastAsia="Times New Roman" w:hAnsi="Times New Roman" w:cs="Times New Roman"/>
          <w:lang w:eastAsia="ru-RU"/>
        </w:rPr>
        <w:t>мер принуждения</w:t>
      </w:r>
    </w:p>
    <w:p w:rsidR="00C10A5B" w:rsidRDefault="00C10A5B" w:rsidP="00C10A5B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A5B" w:rsidRPr="00C10A5B" w:rsidRDefault="00C10A5B" w:rsidP="00C10A5B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A5B" w:rsidRDefault="00C10A5B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A5B" w:rsidRPr="00C10A5B" w:rsidRDefault="00C10A5B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0A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Журнал </w:t>
      </w:r>
    </w:p>
    <w:p w:rsidR="003B6DC5" w:rsidRDefault="00C10A5B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уведомлений органов 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4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финансового контроля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A2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56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6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</w:p>
    <w:p w:rsidR="00C10A5B" w:rsidRDefault="00472F21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="003B6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</w:t>
      </w:r>
    </w:p>
    <w:tbl>
      <w:tblPr>
        <w:tblStyle w:val="a5"/>
        <w:tblpPr w:leftFromText="180" w:rightFromText="180" w:vertAnchor="text" w:horzAnchor="page" w:tblpX="1165" w:tblpY="188"/>
        <w:tblW w:w="10396" w:type="dxa"/>
        <w:tblLook w:val="04A0" w:firstRow="1" w:lastRow="0" w:firstColumn="1" w:lastColumn="0" w:noHBand="0" w:noVBand="1"/>
      </w:tblPr>
      <w:tblGrid>
        <w:gridCol w:w="540"/>
        <w:gridCol w:w="1933"/>
        <w:gridCol w:w="1933"/>
        <w:gridCol w:w="2790"/>
        <w:gridCol w:w="1604"/>
        <w:gridCol w:w="1596"/>
      </w:tblGrid>
      <w:tr w:rsidR="00C10A5B" w:rsidRPr="00C57490" w:rsidTr="00C10A5B">
        <w:tc>
          <w:tcPr>
            <w:tcW w:w="540" w:type="dxa"/>
          </w:tcPr>
          <w:p w:rsidR="00C10A5B" w:rsidRPr="00C57490" w:rsidRDefault="00C10A5B" w:rsidP="00C1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10A5B" w:rsidRPr="00C57490" w:rsidRDefault="00C10A5B" w:rsidP="00C1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49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33" w:type="dxa"/>
          </w:tcPr>
          <w:p w:rsidR="00C10A5B" w:rsidRPr="00C57490" w:rsidRDefault="00C10A5B" w:rsidP="00C10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490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муниципального финансового контроля</w:t>
            </w:r>
          </w:p>
        </w:tc>
        <w:tc>
          <w:tcPr>
            <w:tcW w:w="1933" w:type="dxa"/>
          </w:tcPr>
          <w:p w:rsidR="00C10A5B" w:rsidRPr="00C57490" w:rsidRDefault="00C10A5B" w:rsidP="00C10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490">
              <w:rPr>
                <w:rFonts w:ascii="Times New Roman" w:hAnsi="Times New Roman" w:cs="Times New Roman"/>
                <w:sz w:val="24"/>
                <w:szCs w:val="24"/>
              </w:rPr>
              <w:t>Номер, дата поступления уведомления органа муниципального контроля</w:t>
            </w:r>
          </w:p>
        </w:tc>
        <w:tc>
          <w:tcPr>
            <w:tcW w:w="2790" w:type="dxa"/>
          </w:tcPr>
          <w:p w:rsidR="00C10A5B" w:rsidRPr="00C57490" w:rsidRDefault="00C10A5B" w:rsidP="00C10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490">
              <w:rPr>
                <w:rFonts w:ascii="Times New Roman" w:hAnsi="Times New Roman" w:cs="Times New Roman"/>
                <w:sz w:val="24"/>
                <w:szCs w:val="24"/>
              </w:rPr>
              <w:t>Наименования получателя бюджетных средств распорядителя, главного распорядителя бюджетных средств</w:t>
            </w:r>
          </w:p>
        </w:tc>
        <w:tc>
          <w:tcPr>
            <w:tcW w:w="1604" w:type="dxa"/>
          </w:tcPr>
          <w:p w:rsidR="00C10A5B" w:rsidRPr="00C57490" w:rsidRDefault="00C10A5B" w:rsidP="00C10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490">
              <w:rPr>
                <w:rFonts w:ascii="Times New Roman" w:hAnsi="Times New Roman" w:cs="Times New Roman"/>
                <w:sz w:val="24"/>
                <w:szCs w:val="24"/>
              </w:rPr>
              <w:t>Бюджетная мера принуждения</w:t>
            </w:r>
          </w:p>
        </w:tc>
        <w:tc>
          <w:tcPr>
            <w:tcW w:w="1596" w:type="dxa"/>
          </w:tcPr>
          <w:p w:rsidR="00C10A5B" w:rsidRPr="00C57490" w:rsidRDefault="00C10A5B" w:rsidP="00C10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490">
              <w:rPr>
                <w:rFonts w:ascii="Times New Roman" w:hAnsi="Times New Roman" w:cs="Times New Roman"/>
                <w:sz w:val="24"/>
                <w:szCs w:val="24"/>
              </w:rPr>
              <w:t>Сумма бюджетных нарушений</w:t>
            </w:r>
          </w:p>
        </w:tc>
      </w:tr>
      <w:tr w:rsidR="00C10A5B" w:rsidRPr="00C57490" w:rsidTr="00C10A5B">
        <w:tc>
          <w:tcPr>
            <w:tcW w:w="540" w:type="dxa"/>
          </w:tcPr>
          <w:p w:rsidR="00C10A5B" w:rsidRPr="00C57490" w:rsidRDefault="00C10A5B" w:rsidP="00C10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:rsidR="00C10A5B" w:rsidRPr="00C57490" w:rsidRDefault="00C10A5B" w:rsidP="00C10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4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3" w:type="dxa"/>
          </w:tcPr>
          <w:p w:rsidR="00C10A5B" w:rsidRPr="00C57490" w:rsidRDefault="00C10A5B" w:rsidP="00C10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4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</w:tcPr>
          <w:p w:rsidR="00C10A5B" w:rsidRPr="00C57490" w:rsidRDefault="00C10A5B" w:rsidP="00C10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4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4" w:type="dxa"/>
          </w:tcPr>
          <w:p w:rsidR="00C10A5B" w:rsidRPr="00C57490" w:rsidRDefault="00C10A5B" w:rsidP="00C10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4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C10A5B" w:rsidRPr="00C57490" w:rsidRDefault="00C10A5B" w:rsidP="00C10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4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10A5B" w:rsidRPr="00C57490" w:rsidTr="00C10A5B">
        <w:tc>
          <w:tcPr>
            <w:tcW w:w="540" w:type="dxa"/>
          </w:tcPr>
          <w:p w:rsidR="00C10A5B" w:rsidRPr="00C57490" w:rsidRDefault="00C10A5B" w:rsidP="00C1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10A5B" w:rsidRPr="00C57490" w:rsidRDefault="00C10A5B" w:rsidP="00C1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10A5B" w:rsidRPr="00C57490" w:rsidRDefault="00C10A5B" w:rsidP="00C1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C10A5B" w:rsidRPr="00C57490" w:rsidRDefault="00C10A5B" w:rsidP="00C1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C10A5B" w:rsidRPr="00C57490" w:rsidRDefault="00C10A5B" w:rsidP="00C1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10A5B" w:rsidRPr="00C57490" w:rsidRDefault="00C10A5B" w:rsidP="00C1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A5B" w:rsidRPr="00C57490" w:rsidTr="00C10A5B">
        <w:tc>
          <w:tcPr>
            <w:tcW w:w="540" w:type="dxa"/>
          </w:tcPr>
          <w:p w:rsidR="00C10A5B" w:rsidRPr="00C57490" w:rsidRDefault="00C10A5B" w:rsidP="00C1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10A5B" w:rsidRPr="00C57490" w:rsidRDefault="00C10A5B" w:rsidP="00C1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10A5B" w:rsidRPr="00C57490" w:rsidRDefault="00C10A5B" w:rsidP="00C1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C10A5B" w:rsidRPr="00C57490" w:rsidRDefault="00C10A5B" w:rsidP="00C1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C10A5B" w:rsidRPr="00C57490" w:rsidRDefault="00C10A5B" w:rsidP="00C1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10A5B" w:rsidRPr="00C57490" w:rsidRDefault="00C10A5B" w:rsidP="00C10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0A5B" w:rsidRDefault="00C10A5B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A5B" w:rsidRDefault="00C10A5B" w:rsidP="001E192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C10A5B" w:rsidSect="00623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53CC"/>
    <w:rsid w:val="00081BD7"/>
    <w:rsid w:val="000B7D38"/>
    <w:rsid w:val="000C3342"/>
    <w:rsid w:val="00156689"/>
    <w:rsid w:val="001E1929"/>
    <w:rsid w:val="002217C4"/>
    <w:rsid w:val="002634C0"/>
    <w:rsid w:val="003B6DC5"/>
    <w:rsid w:val="004061BD"/>
    <w:rsid w:val="00472F21"/>
    <w:rsid w:val="004A53CC"/>
    <w:rsid w:val="00575234"/>
    <w:rsid w:val="0057689E"/>
    <w:rsid w:val="006010F2"/>
    <w:rsid w:val="006224FB"/>
    <w:rsid w:val="00623B7B"/>
    <w:rsid w:val="00697CD8"/>
    <w:rsid w:val="006A0430"/>
    <w:rsid w:val="00784B34"/>
    <w:rsid w:val="008F1280"/>
    <w:rsid w:val="00A24218"/>
    <w:rsid w:val="00A425A7"/>
    <w:rsid w:val="00A70786"/>
    <w:rsid w:val="00B97E95"/>
    <w:rsid w:val="00BB10CB"/>
    <w:rsid w:val="00BF7312"/>
    <w:rsid w:val="00C10A5B"/>
    <w:rsid w:val="00C5638B"/>
    <w:rsid w:val="00C61E4E"/>
    <w:rsid w:val="00C6341A"/>
    <w:rsid w:val="00C65E0E"/>
    <w:rsid w:val="00D86316"/>
    <w:rsid w:val="00EF499C"/>
    <w:rsid w:val="00F103BC"/>
    <w:rsid w:val="00F23E8A"/>
    <w:rsid w:val="00FB64CE"/>
    <w:rsid w:val="00FE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7B"/>
  </w:style>
  <w:style w:type="paragraph" w:styleId="1">
    <w:name w:val="heading 1"/>
    <w:basedOn w:val="a"/>
    <w:next w:val="a"/>
    <w:link w:val="10"/>
    <w:uiPriority w:val="9"/>
    <w:qFormat/>
    <w:rsid w:val="00472F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A425A7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F23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E8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10A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72F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Бухгалтер</cp:lastModifiedBy>
  <cp:revision>19</cp:revision>
  <cp:lastPrinted>2020-04-20T11:27:00Z</cp:lastPrinted>
  <dcterms:created xsi:type="dcterms:W3CDTF">2020-03-26T12:23:00Z</dcterms:created>
  <dcterms:modified xsi:type="dcterms:W3CDTF">2021-03-12T11:38:00Z</dcterms:modified>
</cp:coreProperties>
</file>